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4E" w:rsidRPr="00D732E7" w:rsidRDefault="00125FEB">
      <w:pPr>
        <w:rPr>
          <w:b/>
        </w:rPr>
      </w:pPr>
      <w:proofErr w:type="spellStart"/>
      <w:r w:rsidRPr="00D732E7">
        <w:rPr>
          <w:b/>
        </w:rPr>
        <w:t>Pandemické</w:t>
      </w:r>
      <w:proofErr w:type="spellEnd"/>
      <w:r w:rsidRPr="00D732E7">
        <w:rPr>
          <w:b/>
        </w:rPr>
        <w:t xml:space="preserve"> ošetrovné</w:t>
      </w:r>
      <w:r w:rsidR="00FA1280" w:rsidRPr="00D732E7">
        <w:rPr>
          <w:b/>
        </w:rPr>
        <w:t xml:space="preserve"> od 8. februára 2021 - informácia</w:t>
      </w:r>
      <w:bookmarkStart w:id="0" w:name="_GoBack"/>
      <w:bookmarkEnd w:id="0"/>
    </w:p>
    <w:p w:rsidR="00FA1280" w:rsidRDefault="00FA1280"/>
    <w:p w:rsidR="00FA1280" w:rsidRDefault="00FA1280" w:rsidP="00FA128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Dňa </w:t>
      </w:r>
      <w:r w:rsidRPr="00FA12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04.02.2021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uverejnila Sociálna poisťovňa na svojom webovom sídle </w:t>
      </w:r>
      <w:hyperlink r:id="rId4" w:history="1">
        <w:r w:rsidRPr="00D97B5A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www.socpoist.sk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 aktuálnu informáciu týkajúcu sa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pandemického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ošetrovného od 8.2.2021 v nasledovnom znení:</w:t>
      </w:r>
    </w:p>
    <w:p w:rsidR="00FA1280" w:rsidRPr="00FA1280" w:rsidRDefault="00FA1280" w:rsidP="00FA128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FA1280" w:rsidRPr="00FA1280" w:rsidRDefault="00FA1280" w:rsidP="00FA1280">
      <w:pPr>
        <w:spacing w:before="150" w:after="15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</w:pPr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 xml:space="preserve">„Od 8. februára 2021 sa rozhodnutím ministra školstva otvoria materské školy a prvý stupeň základných škôl. Sociálna poisťovňa upozorňuje, že rodič po otvorení škôlky alebo školy stráca nárok na </w:t>
      </w:r>
      <w:proofErr w:type="spellStart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>pandemické</w:t>
      </w:r>
      <w:proofErr w:type="spellEnd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 xml:space="preserve"> ošetrovné (ktoré mal z dôvodu starostlivosti o dieťa pre uzavretie zariadenia príslušným orgánom).</w:t>
      </w:r>
    </w:p>
    <w:p w:rsidR="00FA1280" w:rsidRPr="00FA1280" w:rsidRDefault="00FA1280" w:rsidP="00FA1280">
      <w:pPr>
        <w:spacing w:before="150" w:after="15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</w:pPr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 xml:space="preserve">Je možné, že nie každá škola bude schopná otvoriť brány a začať výučbu od 8. februára 2021 a bude tento deň potrebovať na testovanie (rodičov, žiakov, zamestnancov školy). Ak teda riaditeľ školy rozhodne, že škola je uzatvorená, rodičia majú ešte za tento deň nárok na </w:t>
      </w:r>
      <w:proofErr w:type="spellStart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>pandemické</w:t>
      </w:r>
      <w:proofErr w:type="spellEnd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 xml:space="preserve"> ošetrovné.</w:t>
      </w:r>
    </w:p>
    <w:p w:rsidR="00FA1280" w:rsidRPr="00FA1280" w:rsidRDefault="00FA1280" w:rsidP="00FA1280">
      <w:pPr>
        <w:spacing w:before="150" w:after="15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</w:pPr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 xml:space="preserve">Rovnako výnimku budú tvoriť prípady, ak konkrétna škôlka alebo škola bude aj naďalej uzatvorená z dôvodu nepriaznivej </w:t>
      </w:r>
      <w:proofErr w:type="spellStart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>pandemickej</w:t>
      </w:r>
      <w:proofErr w:type="spellEnd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 xml:space="preserve"> situácie rozhodnutím hygieny, riaditeľa alebo zriaďovateľa. Rodičia, ktorí z tohto dôvodu nebudú môcť svoje dieťa umiestniť do škôlky alebo školy, budú mať nárok na </w:t>
      </w:r>
      <w:proofErr w:type="spellStart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>pandemické</w:t>
      </w:r>
      <w:proofErr w:type="spellEnd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 xml:space="preserve"> ošetrovné zo Sociálnej poisťovne.</w:t>
      </w:r>
    </w:p>
    <w:p w:rsidR="00FA1280" w:rsidRPr="00FA1280" w:rsidRDefault="00FA1280" w:rsidP="00FA1280">
      <w:pPr>
        <w:spacing w:before="15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</w:pPr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 xml:space="preserve">Ak však dieťa nebude navštevovať škôlku alebo školu, pretože rodič neabsolvuje test, takéto dieťa škola síce ospravedlní, ale rodič nebude mať nárok na </w:t>
      </w:r>
      <w:proofErr w:type="spellStart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>pandemické</w:t>
      </w:r>
      <w:proofErr w:type="spellEnd"/>
      <w:r w:rsidRPr="00FA1280">
        <w:rPr>
          <w:rFonts w:ascii="Tahoma" w:eastAsia="Times New Roman" w:hAnsi="Tahoma" w:cs="Tahoma"/>
          <w:i/>
          <w:color w:val="000000"/>
          <w:sz w:val="20"/>
          <w:szCs w:val="20"/>
          <w:lang w:eastAsia="sk-SK"/>
        </w:rPr>
        <w:t xml:space="preserve"> ošetrovné. V tomto prípade už nebude splnená podmienka uzatvorenia zariadenia rozhodnutím príslušného orgánu, a preto rodičovi nárok na ošetrovné nevznikne. Rovnako naďalej platí, že nárok na ošetrovné nemajú rodičia, ktorí po otvorení škôlky alebo školy nedajú dieťa do školského zariadenia pre obavy z ochorenia.“</w:t>
      </w:r>
    </w:p>
    <w:p w:rsidR="00FA1280" w:rsidRDefault="00FA1280">
      <w:r>
        <w:t xml:space="preserve"> </w:t>
      </w:r>
    </w:p>
    <w:sectPr w:rsidR="00FA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EB"/>
    <w:rsid w:val="00125FEB"/>
    <w:rsid w:val="00746D4E"/>
    <w:rsid w:val="00D732E7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B9D2-DC5A-457A-B4AE-D3EA88CD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FA1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A12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ument-text-footer">
    <w:name w:val="document-text-footer"/>
    <w:basedOn w:val="Normlny"/>
    <w:rsid w:val="00F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A128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A1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671">
          <w:marLeft w:val="225"/>
          <w:marRight w:val="225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poist.s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7C34D-3E5C-42B6-B9C1-939FB2ECBD51}"/>
</file>

<file path=customXml/itemProps2.xml><?xml version="1.0" encoding="utf-8"?>
<ds:datastoreItem xmlns:ds="http://schemas.openxmlformats.org/officeDocument/2006/customXml" ds:itemID="{5A46B170-91D3-446F-B026-D79FCE862B71}"/>
</file>

<file path=customXml/itemProps3.xml><?xml version="1.0" encoding="utf-8"?>
<ds:datastoreItem xmlns:ds="http://schemas.openxmlformats.org/officeDocument/2006/customXml" ds:itemID="{F6506727-0CB3-4CB3-96C1-3CE5155E8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2021-02-05T08:07:00Z</dcterms:created>
  <dcterms:modified xsi:type="dcterms:W3CDTF">2021-02-05T08:07:00Z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